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81B" w:rsidRDefault="00FA781B" w:rsidP="007F3717">
      <w:pPr>
        <w:ind w:left="-851"/>
        <w:jc w:val="both"/>
        <w:rPr>
          <w:rFonts w:ascii="Arial" w:hAnsi="Arial" w:cs="Arial"/>
        </w:rPr>
      </w:pPr>
    </w:p>
    <w:p w:rsidR="007F3717" w:rsidRDefault="007F3717" w:rsidP="00BB4D2F">
      <w:pPr>
        <w:ind w:left="-567"/>
        <w:jc w:val="both"/>
        <w:rPr>
          <w:rFonts w:ascii="Arial" w:hAnsi="Arial" w:cs="Arial"/>
        </w:rPr>
      </w:pPr>
      <w:r w:rsidRPr="0071443D">
        <w:rPr>
          <w:rFonts w:ascii="Arial" w:hAnsi="Arial" w:cs="Arial"/>
        </w:rPr>
        <w:t>Fecha de solicitud:</w:t>
      </w:r>
    </w:p>
    <w:p w:rsidR="00971A24" w:rsidRPr="00971A24" w:rsidRDefault="00971A24" w:rsidP="00BB4D2F">
      <w:pPr>
        <w:ind w:left="-567"/>
        <w:jc w:val="both"/>
        <w:rPr>
          <w:rFonts w:ascii="Arial" w:hAnsi="Arial" w:cs="Arial"/>
          <w:sz w:val="2"/>
        </w:rPr>
      </w:pP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7F3717" w:rsidRPr="0071443D" w:rsidTr="00D44E46">
        <w:trPr>
          <w:trHeight w:val="368"/>
        </w:trPr>
        <w:tc>
          <w:tcPr>
            <w:tcW w:w="10632" w:type="dxa"/>
            <w:shd w:val="clear" w:color="auto" w:fill="D9D9D9" w:themeFill="background1" w:themeFillShade="D9"/>
            <w:vAlign w:val="center"/>
          </w:tcPr>
          <w:p w:rsidR="007F3717" w:rsidRPr="0071443D" w:rsidRDefault="007F3717" w:rsidP="00AE5EC9">
            <w:pPr>
              <w:jc w:val="center"/>
              <w:rPr>
                <w:rFonts w:ascii="Arial" w:hAnsi="Arial" w:cs="Arial"/>
                <w:b/>
              </w:rPr>
            </w:pPr>
            <w:r w:rsidRPr="0071443D">
              <w:rPr>
                <w:rFonts w:ascii="Arial" w:hAnsi="Arial" w:cs="Arial"/>
                <w:b/>
              </w:rPr>
              <w:t>DATOS PERSONALES</w:t>
            </w:r>
          </w:p>
        </w:tc>
      </w:tr>
      <w:tr w:rsidR="007F3717" w:rsidRPr="0071443D" w:rsidTr="00A27DCF">
        <w:trPr>
          <w:trHeight w:val="2684"/>
        </w:trPr>
        <w:tc>
          <w:tcPr>
            <w:tcW w:w="10632" w:type="dxa"/>
            <w:vAlign w:val="center"/>
          </w:tcPr>
          <w:p w:rsidR="007F3717" w:rsidRPr="0071443D" w:rsidRDefault="007F3717" w:rsidP="007F3717">
            <w:pPr>
              <w:jc w:val="both"/>
              <w:rPr>
                <w:rFonts w:ascii="Arial" w:hAnsi="Arial" w:cs="Arial"/>
              </w:rPr>
            </w:pPr>
            <w:r w:rsidRPr="0071443D">
              <w:rPr>
                <w:rFonts w:ascii="Arial" w:hAnsi="Arial" w:cs="Arial"/>
              </w:rPr>
              <w:t xml:space="preserve">Nombres </w:t>
            </w:r>
            <w:r w:rsidR="00A27DCF">
              <w:rPr>
                <w:rFonts w:ascii="Arial" w:hAnsi="Arial" w:cs="Arial"/>
              </w:rPr>
              <w:t xml:space="preserve">y Apellidos </w:t>
            </w:r>
            <w:r w:rsidRPr="0071443D">
              <w:rPr>
                <w:rFonts w:ascii="Arial" w:hAnsi="Arial" w:cs="Arial"/>
              </w:rPr>
              <w:t>completos:</w:t>
            </w:r>
          </w:p>
          <w:p w:rsidR="007F3717" w:rsidRPr="0071443D" w:rsidRDefault="007F3717" w:rsidP="007F3717">
            <w:pPr>
              <w:jc w:val="both"/>
              <w:rPr>
                <w:rFonts w:ascii="Arial" w:hAnsi="Arial" w:cs="Arial"/>
              </w:rPr>
            </w:pPr>
          </w:p>
          <w:p w:rsidR="007F3717" w:rsidRPr="0071443D" w:rsidRDefault="007F3717" w:rsidP="007F3717">
            <w:pPr>
              <w:jc w:val="both"/>
              <w:rPr>
                <w:rFonts w:ascii="Arial" w:hAnsi="Arial" w:cs="Arial"/>
              </w:rPr>
            </w:pPr>
            <w:r w:rsidRPr="0071443D">
              <w:rPr>
                <w:rFonts w:ascii="Arial" w:hAnsi="Arial" w:cs="Arial"/>
              </w:rPr>
              <w:t>Número de identificación:</w:t>
            </w:r>
          </w:p>
          <w:p w:rsidR="007F3717" w:rsidRPr="0071443D" w:rsidRDefault="007F3717" w:rsidP="007F3717">
            <w:pPr>
              <w:jc w:val="both"/>
              <w:rPr>
                <w:rFonts w:ascii="Arial" w:hAnsi="Arial" w:cs="Arial"/>
              </w:rPr>
            </w:pPr>
          </w:p>
          <w:p w:rsidR="007F3717" w:rsidRPr="0071443D" w:rsidRDefault="005755FF" w:rsidP="007F3717">
            <w:pPr>
              <w:jc w:val="both"/>
              <w:rPr>
                <w:rFonts w:ascii="Arial" w:hAnsi="Arial" w:cs="Arial"/>
              </w:rPr>
            </w:pPr>
            <w:r w:rsidRPr="0071443D">
              <w:rPr>
                <w:rFonts w:ascii="Arial" w:hAnsi="Arial" w:cs="Arial"/>
              </w:rPr>
              <w:t>Cargo:</w:t>
            </w:r>
          </w:p>
          <w:p w:rsidR="007F3717" w:rsidRPr="0071443D" w:rsidRDefault="007F3717" w:rsidP="007F3717">
            <w:pPr>
              <w:jc w:val="both"/>
              <w:rPr>
                <w:rFonts w:ascii="Arial" w:hAnsi="Arial" w:cs="Arial"/>
              </w:rPr>
            </w:pPr>
          </w:p>
          <w:p w:rsidR="007F3717" w:rsidRDefault="005755FF" w:rsidP="005755FF">
            <w:pPr>
              <w:jc w:val="both"/>
              <w:rPr>
                <w:rFonts w:ascii="Arial" w:hAnsi="Arial" w:cs="Arial"/>
              </w:rPr>
            </w:pPr>
            <w:r w:rsidRPr="0071443D">
              <w:rPr>
                <w:rFonts w:ascii="Arial" w:hAnsi="Arial" w:cs="Arial"/>
              </w:rPr>
              <w:t>Dependencia:</w:t>
            </w:r>
            <w:r>
              <w:rPr>
                <w:rFonts w:ascii="Arial" w:hAnsi="Arial" w:cs="Arial"/>
              </w:rPr>
              <w:t xml:space="preserve"> </w:t>
            </w:r>
          </w:p>
          <w:p w:rsidR="005755FF" w:rsidRDefault="005755FF" w:rsidP="005755FF">
            <w:pPr>
              <w:jc w:val="both"/>
              <w:rPr>
                <w:rFonts w:ascii="Arial" w:hAnsi="Arial" w:cs="Arial"/>
              </w:rPr>
            </w:pPr>
          </w:p>
          <w:p w:rsidR="005755FF" w:rsidRPr="0071443D" w:rsidRDefault="005755FF" w:rsidP="005755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Jefe Inmediato:</w:t>
            </w:r>
          </w:p>
        </w:tc>
        <w:bookmarkStart w:id="0" w:name="_GoBack"/>
        <w:bookmarkEnd w:id="0"/>
      </w:tr>
    </w:tbl>
    <w:p w:rsidR="00E15536" w:rsidRDefault="00E15536" w:rsidP="00AE5EC9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6238"/>
        <w:gridCol w:w="425"/>
        <w:gridCol w:w="3544"/>
        <w:gridCol w:w="425"/>
      </w:tblGrid>
      <w:tr w:rsidR="00E15536" w:rsidRPr="0071443D" w:rsidTr="00D44E46">
        <w:trPr>
          <w:trHeight w:val="324"/>
        </w:trPr>
        <w:tc>
          <w:tcPr>
            <w:tcW w:w="10632" w:type="dxa"/>
            <w:gridSpan w:val="4"/>
            <w:shd w:val="clear" w:color="auto" w:fill="D9D9D9" w:themeFill="background1" w:themeFillShade="D9"/>
            <w:vAlign w:val="center"/>
          </w:tcPr>
          <w:p w:rsidR="00E15536" w:rsidRPr="0071443D" w:rsidRDefault="00E15536" w:rsidP="00AE5EC9">
            <w:pPr>
              <w:jc w:val="center"/>
              <w:rPr>
                <w:rFonts w:ascii="Arial" w:hAnsi="Arial" w:cs="Arial"/>
                <w:b/>
              </w:rPr>
            </w:pPr>
            <w:r w:rsidRPr="0071443D">
              <w:rPr>
                <w:rFonts w:ascii="Arial" w:hAnsi="Arial" w:cs="Arial"/>
                <w:b/>
              </w:rPr>
              <w:t>COMPENSATORIO</w:t>
            </w:r>
          </w:p>
        </w:tc>
      </w:tr>
      <w:tr w:rsidR="0071443D" w:rsidRPr="0071443D" w:rsidTr="0057427C">
        <w:tc>
          <w:tcPr>
            <w:tcW w:w="6238" w:type="dxa"/>
            <w:shd w:val="clear" w:color="auto" w:fill="D9D9D9" w:themeFill="background1" w:themeFillShade="D9"/>
            <w:vAlign w:val="center"/>
          </w:tcPr>
          <w:p w:rsidR="0071443D" w:rsidRPr="0071443D" w:rsidRDefault="0071443D" w:rsidP="009F0B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71443D">
              <w:rPr>
                <w:rFonts w:ascii="Arial" w:hAnsi="Arial" w:cs="Arial"/>
              </w:rPr>
              <w:t>ompensatorio</w:t>
            </w:r>
            <w:r>
              <w:rPr>
                <w:rFonts w:ascii="Arial" w:hAnsi="Arial" w:cs="Arial"/>
              </w:rPr>
              <w:t xml:space="preserve"> por </w:t>
            </w:r>
            <w:r w:rsidRPr="0071443D">
              <w:rPr>
                <w:rFonts w:ascii="Arial" w:hAnsi="Arial" w:cs="Arial"/>
              </w:rPr>
              <w:t xml:space="preserve">:        </w:t>
            </w:r>
            <w:r>
              <w:rPr>
                <w:rFonts w:ascii="Arial" w:hAnsi="Arial" w:cs="Arial"/>
              </w:rPr>
              <w:t xml:space="preserve">        </w:t>
            </w:r>
            <w:r w:rsidR="00103FB3">
              <w:rPr>
                <w:rFonts w:ascii="Arial" w:hAnsi="Arial" w:cs="Arial"/>
              </w:rPr>
              <w:t xml:space="preserve"> </w:t>
            </w:r>
            <w:r w:rsidR="0051088C">
              <w:rPr>
                <w:rFonts w:ascii="Arial" w:hAnsi="Arial" w:cs="Arial"/>
              </w:rPr>
              <w:t xml:space="preserve">         Tiempo </w:t>
            </w:r>
            <w:r w:rsidR="009F0B28">
              <w:rPr>
                <w:rFonts w:ascii="Arial" w:hAnsi="Arial" w:cs="Arial"/>
              </w:rPr>
              <w:t>extra</w:t>
            </w:r>
            <w:r w:rsidR="0051088C">
              <w:rPr>
                <w:rFonts w:ascii="Arial" w:hAnsi="Arial" w:cs="Arial"/>
              </w:rPr>
              <w:t xml:space="preserve"> laborado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71443D" w:rsidRPr="0071443D" w:rsidRDefault="0071443D" w:rsidP="0071443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71443D" w:rsidRPr="0071443D" w:rsidRDefault="0071443D" w:rsidP="007144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57427C">
              <w:rPr>
                <w:rFonts w:ascii="Arial" w:hAnsi="Arial" w:cs="Arial"/>
              </w:rPr>
              <w:t>J</w:t>
            </w:r>
            <w:r w:rsidRPr="0071443D">
              <w:rPr>
                <w:rFonts w:ascii="Arial" w:hAnsi="Arial" w:cs="Arial"/>
              </w:rPr>
              <w:t>urado de votación o elector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71443D" w:rsidRPr="0071443D" w:rsidRDefault="0071443D" w:rsidP="0071443D">
            <w:pPr>
              <w:jc w:val="both"/>
              <w:rPr>
                <w:rFonts w:ascii="Arial" w:hAnsi="Arial" w:cs="Arial"/>
              </w:rPr>
            </w:pPr>
          </w:p>
        </w:tc>
      </w:tr>
      <w:tr w:rsidR="00DA4A7A" w:rsidRPr="0071443D" w:rsidTr="00EB61F6">
        <w:trPr>
          <w:trHeight w:val="836"/>
        </w:trPr>
        <w:tc>
          <w:tcPr>
            <w:tcW w:w="10632" w:type="dxa"/>
            <w:gridSpan w:val="4"/>
          </w:tcPr>
          <w:p w:rsidR="00DA4A7A" w:rsidRPr="0071443D" w:rsidRDefault="00EB61F6" w:rsidP="00EB61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Jornada</w:t>
            </w:r>
            <w:r w:rsidR="0057427C">
              <w:rPr>
                <w:rFonts w:ascii="Arial" w:hAnsi="Arial" w:cs="Arial"/>
              </w:rPr>
              <w:t xml:space="preserve"> extra</w:t>
            </w:r>
            <w:r>
              <w:rPr>
                <w:rFonts w:ascii="Arial" w:hAnsi="Arial" w:cs="Arial"/>
              </w:rPr>
              <w:t xml:space="preserve"> laborada</w:t>
            </w:r>
            <w:r w:rsidR="0057427C">
              <w:rPr>
                <w:rFonts w:ascii="Arial" w:hAnsi="Arial" w:cs="Arial"/>
              </w:rPr>
              <w:t xml:space="preserve"> </w:t>
            </w:r>
            <w:r w:rsidR="0057427C" w:rsidRPr="0071443D">
              <w:rPr>
                <w:rFonts w:ascii="Arial" w:hAnsi="Arial" w:cs="Arial"/>
                <w:sz w:val="14"/>
                <w:szCs w:val="14"/>
              </w:rPr>
              <w:t>(</w:t>
            </w:r>
            <w:r w:rsidR="00A03507">
              <w:rPr>
                <w:rFonts w:ascii="Arial" w:hAnsi="Arial" w:cs="Arial"/>
                <w:sz w:val="14"/>
                <w:szCs w:val="14"/>
              </w:rPr>
              <w:t>indicar</w:t>
            </w:r>
            <w:r w:rsidR="001C2C39">
              <w:rPr>
                <w:rFonts w:ascii="Arial" w:hAnsi="Arial" w:cs="Arial"/>
                <w:sz w:val="14"/>
                <w:szCs w:val="14"/>
              </w:rPr>
              <w:t xml:space="preserve"> los días o las horas</w:t>
            </w:r>
            <w:r w:rsidR="0057427C">
              <w:rPr>
                <w:rFonts w:ascii="Arial" w:hAnsi="Arial" w:cs="Arial"/>
                <w:sz w:val="14"/>
                <w:szCs w:val="14"/>
              </w:rPr>
              <w:t xml:space="preserve"> extra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="0057427C">
              <w:rPr>
                <w:rFonts w:ascii="Arial" w:hAnsi="Arial" w:cs="Arial"/>
                <w:sz w:val="14"/>
                <w:szCs w:val="14"/>
              </w:rPr>
              <w:t xml:space="preserve"> que laboró</w:t>
            </w:r>
            <w:r w:rsidR="0057427C" w:rsidRPr="0071443D">
              <w:rPr>
                <w:rFonts w:ascii="Arial" w:hAnsi="Arial" w:cs="Arial"/>
                <w:sz w:val="14"/>
                <w:szCs w:val="14"/>
              </w:rPr>
              <w:t>)</w:t>
            </w:r>
            <w:r w:rsidR="0057427C">
              <w:rPr>
                <w:rFonts w:ascii="Arial" w:hAnsi="Arial" w:cs="Arial"/>
              </w:rPr>
              <w:t>:</w:t>
            </w:r>
          </w:p>
        </w:tc>
      </w:tr>
      <w:tr w:rsidR="0057427C" w:rsidRPr="0071443D" w:rsidTr="00A03507">
        <w:trPr>
          <w:trHeight w:val="831"/>
        </w:trPr>
        <w:tc>
          <w:tcPr>
            <w:tcW w:w="10632" w:type="dxa"/>
            <w:gridSpan w:val="4"/>
          </w:tcPr>
          <w:p w:rsidR="0057427C" w:rsidRPr="0071443D" w:rsidRDefault="00B87CED" w:rsidP="00EB61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 tomado a partir del día</w:t>
            </w:r>
            <w:r w:rsidR="00A03507">
              <w:rPr>
                <w:rFonts w:ascii="Arial" w:hAnsi="Arial" w:cs="Arial"/>
              </w:rPr>
              <w:t xml:space="preserve"> </w:t>
            </w:r>
            <w:r w:rsidR="00A03507" w:rsidRPr="0071443D">
              <w:rPr>
                <w:rFonts w:ascii="Arial" w:hAnsi="Arial" w:cs="Arial"/>
                <w:sz w:val="14"/>
                <w:szCs w:val="14"/>
              </w:rPr>
              <w:t>(</w:t>
            </w:r>
            <w:r w:rsidR="00A03507">
              <w:rPr>
                <w:rFonts w:ascii="Arial" w:hAnsi="Arial" w:cs="Arial"/>
                <w:sz w:val="14"/>
                <w:szCs w:val="14"/>
              </w:rPr>
              <w:t>indicar día, mes y año</w:t>
            </w:r>
            <w:r w:rsidR="00A03507" w:rsidRPr="0071443D">
              <w:rPr>
                <w:rFonts w:ascii="Arial" w:hAnsi="Arial" w:cs="Arial"/>
                <w:sz w:val="14"/>
                <w:szCs w:val="14"/>
              </w:rPr>
              <w:t>)</w:t>
            </w:r>
            <w:r w:rsidR="001C2C3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                                        hasta:</w:t>
            </w:r>
          </w:p>
        </w:tc>
      </w:tr>
    </w:tbl>
    <w:p w:rsidR="00AE5EC9" w:rsidRDefault="00AE5EC9" w:rsidP="00AE5EC9">
      <w:pPr>
        <w:spacing w:after="0" w:line="240" w:lineRule="auto"/>
        <w:jc w:val="center"/>
        <w:rPr>
          <w:rFonts w:ascii="Arial" w:hAnsi="Arial" w:cs="Arial"/>
        </w:rPr>
      </w:pPr>
    </w:p>
    <w:p w:rsidR="00326500" w:rsidRDefault="00326500" w:rsidP="00AE5EC9">
      <w:pPr>
        <w:spacing w:after="0" w:line="240" w:lineRule="auto"/>
        <w:jc w:val="center"/>
        <w:rPr>
          <w:rFonts w:ascii="Arial" w:hAnsi="Arial" w:cs="Arial"/>
        </w:rPr>
      </w:pPr>
    </w:p>
    <w:p w:rsidR="00103FB3" w:rsidRDefault="00103FB3" w:rsidP="00AE5EC9">
      <w:pPr>
        <w:spacing w:after="0" w:line="240" w:lineRule="auto"/>
        <w:jc w:val="center"/>
        <w:rPr>
          <w:rFonts w:ascii="Arial" w:hAnsi="Arial" w:cs="Arial"/>
        </w:rPr>
      </w:pPr>
    </w:p>
    <w:p w:rsidR="009F0B28" w:rsidRDefault="009F0B28" w:rsidP="00AE5EC9">
      <w:pPr>
        <w:spacing w:after="0" w:line="240" w:lineRule="auto"/>
        <w:jc w:val="center"/>
        <w:rPr>
          <w:rFonts w:ascii="Arial" w:hAnsi="Arial" w:cs="Arial"/>
        </w:rPr>
      </w:pPr>
    </w:p>
    <w:p w:rsidR="00103FB3" w:rsidRDefault="00103FB3" w:rsidP="00AE5EC9">
      <w:pPr>
        <w:spacing w:after="0" w:line="240" w:lineRule="auto"/>
        <w:jc w:val="center"/>
        <w:rPr>
          <w:rFonts w:ascii="Arial" w:hAnsi="Arial" w:cs="Arial"/>
        </w:rPr>
      </w:pPr>
    </w:p>
    <w:p w:rsidR="00103FB3" w:rsidRDefault="00103FB3" w:rsidP="00103FB3">
      <w:pPr>
        <w:spacing w:after="0" w:line="240" w:lineRule="auto"/>
        <w:ind w:left="-993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44E46">
        <w:rPr>
          <w:rFonts w:ascii="Arial" w:hAnsi="Arial" w:cs="Arial"/>
        </w:rPr>
        <w:t xml:space="preserve">   ___________________________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___________________________</w:t>
      </w:r>
    </w:p>
    <w:p w:rsidR="00103FB3" w:rsidRDefault="00103FB3" w:rsidP="00BB4D2F">
      <w:pPr>
        <w:spacing w:after="0" w:line="240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Firma del solicitante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F0B28">
        <w:rPr>
          <w:rFonts w:ascii="Arial" w:hAnsi="Arial" w:cs="Arial"/>
        </w:rPr>
        <w:t>Vo.Bo</w:t>
      </w:r>
      <w:r>
        <w:rPr>
          <w:rFonts w:ascii="Arial" w:hAnsi="Arial" w:cs="Arial"/>
        </w:rPr>
        <w:t xml:space="preserve"> del Jefe inmediato</w:t>
      </w:r>
    </w:p>
    <w:p w:rsidR="00103FB3" w:rsidRDefault="00103FB3" w:rsidP="00103FB3">
      <w:pPr>
        <w:spacing w:after="0" w:line="240" w:lineRule="auto"/>
        <w:jc w:val="both"/>
        <w:rPr>
          <w:rFonts w:ascii="Arial" w:hAnsi="Arial" w:cs="Arial"/>
        </w:rPr>
      </w:pPr>
    </w:p>
    <w:p w:rsidR="00103FB3" w:rsidRDefault="00103FB3" w:rsidP="00103FB3">
      <w:pPr>
        <w:spacing w:after="0" w:line="240" w:lineRule="auto"/>
        <w:jc w:val="both"/>
        <w:rPr>
          <w:rFonts w:ascii="Arial" w:hAnsi="Arial" w:cs="Arial"/>
        </w:rPr>
      </w:pPr>
    </w:p>
    <w:p w:rsidR="007A0362" w:rsidRDefault="007A0362" w:rsidP="00103FB3">
      <w:pPr>
        <w:spacing w:after="0" w:line="240" w:lineRule="auto"/>
        <w:jc w:val="both"/>
        <w:rPr>
          <w:rFonts w:ascii="Arial" w:hAnsi="Arial" w:cs="Arial"/>
        </w:rPr>
      </w:pPr>
    </w:p>
    <w:p w:rsidR="00EA6B05" w:rsidRDefault="00EA6B05" w:rsidP="00103FB3">
      <w:pPr>
        <w:spacing w:after="0" w:line="240" w:lineRule="auto"/>
        <w:jc w:val="both"/>
        <w:rPr>
          <w:rFonts w:ascii="Arial" w:hAnsi="Arial" w:cs="Arial"/>
        </w:rPr>
      </w:pPr>
    </w:p>
    <w:p w:rsidR="009F0B28" w:rsidRDefault="009F0B28" w:rsidP="00103FB3">
      <w:pPr>
        <w:spacing w:after="0" w:line="240" w:lineRule="auto"/>
        <w:jc w:val="both"/>
        <w:rPr>
          <w:rFonts w:ascii="Arial" w:hAnsi="Arial" w:cs="Arial"/>
        </w:rPr>
      </w:pPr>
    </w:p>
    <w:p w:rsidR="009F0B28" w:rsidRDefault="00103FB3" w:rsidP="009F0B28">
      <w:pPr>
        <w:spacing w:after="0" w:line="240" w:lineRule="auto"/>
        <w:ind w:left="-993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971A24">
        <w:rPr>
          <w:rFonts w:ascii="Arial" w:hAnsi="Arial" w:cs="Arial"/>
        </w:rPr>
        <w:tab/>
      </w:r>
      <w:r w:rsidR="009F0B28">
        <w:rPr>
          <w:rFonts w:ascii="Arial" w:hAnsi="Arial" w:cs="Arial"/>
        </w:rPr>
        <w:t xml:space="preserve">     </w:t>
      </w:r>
      <w:r w:rsidR="009F0B28">
        <w:rPr>
          <w:rFonts w:ascii="Arial" w:hAnsi="Arial" w:cs="Arial"/>
        </w:rPr>
        <w:tab/>
      </w:r>
      <w:r w:rsidR="009F0B28">
        <w:rPr>
          <w:rFonts w:ascii="Arial" w:hAnsi="Arial" w:cs="Arial"/>
        </w:rPr>
        <w:tab/>
      </w:r>
      <w:r w:rsidR="009F0B28">
        <w:rPr>
          <w:rFonts w:ascii="Arial" w:hAnsi="Arial" w:cs="Arial"/>
        </w:rPr>
        <w:tab/>
        <w:t xml:space="preserve">          ______________________________</w:t>
      </w:r>
    </w:p>
    <w:p w:rsidR="00103FB3" w:rsidRDefault="009F0B28" w:rsidP="009F0B28">
      <w:pPr>
        <w:tabs>
          <w:tab w:val="left" w:pos="708"/>
          <w:tab w:val="left" w:pos="1416"/>
          <w:tab w:val="left" w:pos="2124"/>
          <w:tab w:val="left" w:pos="337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Firma del Vicerrector Administrativo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03FB3" w:rsidRDefault="00103FB3" w:rsidP="00103FB3">
      <w:pPr>
        <w:spacing w:after="0" w:line="240" w:lineRule="auto"/>
        <w:jc w:val="both"/>
        <w:rPr>
          <w:rFonts w:ascii="Arial" w:hAnsi="Arial" w:cs="Arial"/>
        </w:rPr>
      </w:pPr>
    </w:p>
    <w:sectPr w:rsidR="00103FB3" w:rsidSect="00C330BE">
      <w:headerReference w:type="default" r:id="rId7"/>
      <w:footerReference w:type="default" r:id="rId8"/>
      <w:pgSz w:w="12240" w:h="15840"/>
      <w:pgMar w:top="1417" w:right="1701" w:bottom="1417" w:left="1701" w:header="568" w:footer="1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9E6" w:rsidRDefault="006D29E6" w:rsidP="007D418A">
      <w:pPr>
        <w:spacing w:after="0" w:line="240" w:lineRule="auto"/>
      </w:pPr>
      <w:r>
        <w:separator/>
      </w:r>
    </w:p>
  </w:endnote>
  <w:endnote w:type="continuationSeparator" w:id="0">
    <w:p w:rsidR="006D29E6" w:rsidRDefault="006D29E6" w:rsidP="007D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E2" w:rsidRDefault="009B1AE2" w:rsidP="00CA2E60">
    <w:pPr>
      <w:spacing w:after="0" w:line="240" w:lineRule="auto"/>
      <w:ind w:left="-567"/>
      <w:jc w:val="both"/>
      <w:rPr>
        <w:rFonts w:ascii="Arial" w:hAnsi="Arial" w:cs="Arial"/>
        <w:sz w:val="14"/>
        <w:szCs w:val="14"/>
      </w:rPr>
    </w:pPr>
    <w:r w:rsidRPr="0015067D">
      <w:rPr>
        <w:rFonts w:ascii="Arial" w:hAnsi="Arial" w:cs="Arial"/>
        <w:b/>
        <w:sz w:val="14"/>
        <w:szCs w:val="14"/>
      </w:rPr>
      <w:t>Notas:</w:t>
    </w:r>
    <w:r w:rsidRPr="0015067D">
      <w:rPr>
        <w:rFonts w:ascii="Arial" w:hAnsi="Arial" w:cs="Arial"/>
        <w:sz w:val="14"/>
        <w:szCs w:val="14"/>
      </w:rPr>
      <w:t xml:space="preserve"> </w:t>
    </w:r>
  </w:p>
  <w:p w:rsidR="00FA781B" w:rsidRPr="0057427C" w:rsidRDefault="00CA2E60" w:rsidP="00CA2E60">
    <w:pPr>
      <w:pStyle w:val="Prrafodelista"/>
      <w:numPr>
        <w:ilvl w:val="0"/>
        <w:numId w:val="5"/>
      </w:numPr>
      <w:spacing w:after="0" w:line="240" w:lineRule="auto"/>
      <w:ind w:left="0" w:right="-801" w:hanging="284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Conforme al Artículo 105 del Estatuto Electoral, el compensatorio por jurado se debe solicitar y disfrutar dentro de los 45 días </w:t>
    </w:r>
    <w:r w:rsidR="0057427C">
      <w:rPr>
        <w:rFonts w:ascii="Arial" w:hAnsi="Arial" w:cs="Arial"/>
        <w:sz w:val="14"/>
        <w:szCs w:val="14"/>
      </w:rPr>
      <w:t>calendario siguiente</w:t>
    </w:r>
    <w:r>
      <w:rPr>
        <w:rFonts w:ascii="Arial" w:hAnsi="Arial" w:cs="Arial"/>
        <w:sz w:val="14"/>
        <w:szCs w:val="14"/>
      </w:rPr>
      <w:t xml:space="preserve"> a la </w:t>
    </w:r>
    <w:r w:rsidRPr="0057427C">
      <w:rPr>
        <w:rFonts w:ascii="Arial" w:hAnsi="Arial" w:cs="Arial"/>
        <w:sz w:val="14"/>
        <w:szCs w:val="14"/>
      </w:rPr>
      <w:t>celebración del proceso electoral.</w:t>
    </w:r>
  </w:p>
  <w:p w:rsidR="00CA2E60" w:rsidRPr="0057427C" w:rsidRDefault="00CA2E60" w:rsidP="00CA2E60">
    <w:pPr>
      <w:pStyle w:val="Prrafodelista"/>
      <w:numPr>
        <w:ilvl w:val="0"/>
        <w:numId w:val="5"/>
      </w:numPr>
      <w:spacing w:after="0" w:line="240" w:lineRule="auto"/>
      <w:ind w:left="0" w:right="-801" w:hanging="284"/>
      <w:jc w:val="both"/>
      <w:rPr>
        <w:rFonts w:ascii="Arial" w:hAnsi="Arial" w:cs="Arial"/>
        <w:sz w:val="14"/>
        <w:szCs w:val="14"/>
      </w:rPr>
    </w:pPr>
    <w:r w:rsidRPr="0057427C">
      <w:rPr>
        <w:rFonts w:ascii="Arial" w:hAnsi="Arial" w:cs="Arial"/>
        <w:sz w:val="14"/>
        <w:szCs w:val="14"/>
      </w:rPr>
      <w:t>Conforme el Articulo 3 del mismo estatuto–Sentencia C 337 de 1997, el ciudadano tendrá derecho de media jornada de descanso compensatorio remunerado por el tiempo que utilice para cumplir su función como electo</w:t>
    </w:r>
    <w:r w:rsidR="00506B1A" w:rsidRPr="0057427C">
      <w:rPr>
        <w:rFonts w:ascii="Arial" w:hAnsi="Arial" w:cs="Arial"/>
        <w:sz w:val="14"/>
        <w:szCs w:val="14"/>
      </w:rPr>
      <w:t>r</w:t>
    </w:r>
    <w:r w:rsidRPr="0057427C">
      <w:rPr>
        <w:rFonts w:ascii="Arial" w:hAnsi="Arial" w:cs="Arial"/>
        <w:sz w:val="14"/>
        <w:szCs w:val="14"/>
      </w:rPr>
      <w:t>; tal descanso compensatorio se deberá disfrutar en el mes siguiente al día de la votación, de común acuerdo con su Jefe inmediato.</w:t>
    </w:r>
  </w:p>
  <w:p w:rsidR="0057427C" w:rsidRDefault="00506B1A" w:rsidP="0057427C">
    <w:pPr>
      <w:pStyle w:val="Prrafodelista"/>
      <w:numPr>
        <w:ilvl w:val="0"/>
        <w:numId w:val="5"/>
      </w:numPr>
      <w:spacing w:after="0" w:line="240" w:lineRule="auto"/>
      <w:ind w:left="0" w:right="-801" w:hanging="284"/>
      <w:jc w:val="both"/>
      <w:rPr>
        <w:rFonts w:ascii="Arial" w:hAnsi="Arial" w:cs="Arial"/>
        <w:sz w:val="14"/>
        <w:szCs w:val="14"/>
      </w:rPr>
    </w:pPr>
    <w:r w:rsidRPr="0057427C">
      <w:rPr>
        <w:rFonts w:ascii="Arial" w:hAnsi="Arial" w:cs="Arial"/>
        <w:sz w:val="14"/>
        <w:szCs w:val="14"/>
      </w:rPr>
      <w:t>Tiempo de disfrute: Como elector 1/2 día, como jurado 1 día.</w:t>
    </w:r>
    <w:r w:rsidR="0057427C" w:rsidRPr="0057427C">
      <w:rPr>
        <w:rFonts w:ascii="Arial" w:hAnsi="Arial" w:cs="Arial"/>
        <w:sz w:val="14"/>
        <w:szCs w:val="14"/>
      </w:rPr>
      <w:t xml:space="preserve"> Para el disfrute deberá presentar copia del certificado</w:t>
    </w:r>
    <w:r w:rsidR="0057427C">
      <w:rPr>
        <w:rFonts w:ascii="Arial" w:hAnsi="Arial" w:cs="Arial"/>
        <w:sz w:val="14"/>
        <w:szCs w:val="14"/>
      </w:rPr>
      <w:t>.</w:t>
    </w:r>
  </w:p>
  <w:p w:rsidR="00B87CED" w:rsidRPr="0057427C" w:rsidRDefault="00C330BE" w:rsidP="0057427C">
    <w:pPr>
      <w:pStyle w:val="Prrafodelista"/>
      <w:numPr>
        <w:ilvl w:val="0"/>
        <w:numId w:val="5"/>
      </w:numPr>
      <w:spacing w:after="0" w:line="240" w:lineRule="auto"/>
      <w:ind w:left="0" w:right="-801" w:hanging="284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noProof/>
        <w:sz w:val="14"/>
        <w:szCs w:val="14"/>
        <w:lang w:val="en-US"/>
      </w:rPr>
      <w:drawing>
        <wp:anchor distT="0" distB="0" distL="114300" distR="114300" simplePos="0" relativeHeight="251658240" behindDoc="0" locked="0" layoutInCell="1" allowOverlap="1" wp14:anchorId="6D921933" wp14:editId="18DDB131">
          <wp:simplePos x="0" y="0"/>
          <wp:positionH relativeFrom="column">
            <wp:posOffset>5519420</wp:posOffset>
          </wp:positionH>
          <wp:positionV relativeFrom="paragraph">
            <wp:posOffset>126365</wp:posOffset>
          </wp:positionV>
          <wp:extent cx="784800" cy="5400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CED" w:rsidRPr="00B87CED">
      <w:rPr>
        <w:rFonts w:ascii="Arial" w:hAnsi="Arial" w:cs="Arial"/>
        <w:sz w:val="14"/>
        <w:szCs w:val="14"/>
      </w:rPr>
      <w:t>La solicitud de compensatorio debe solicitarse ante el Jefe inmediato, ser autorizada por el Vicerrector Administrativo y radicada en la División de Gestión del Talento Humano.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9E6" w:rsidRDefault="006D29E6" w:rsidP="007D418A">
      <w:pPr>
        <w:spacing w:after="0" w:line="240" w:lineRule="auto"/>
      </w:pPr>
      <w:r>
        <w:separator/>
      </w:r>
    </w:p>
  </w:footnote>
  <w:footnote w:type="continuationSeparator" w:id="0">
    <w:p w:rsidR="006D29E6" w:rsidRDefault="006D29E6" w:rsidP="007D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2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276"/>
      <w:gridCol w:w="3261"/>
      <w:gridCol w:w="2126"/>
      <w:gridCol w:w="3969"/>
    </w:tblGrid>
    <w:tr w:rsidR="007D418A" w:rsidTr="00C330BE">
      <w:trPr>
        <w:trHeight w:val="1098"/>
      </w:trPr>
      <w:tc>
        <w:tcPr>
          <w:tcW w:w="1276" w:type="dxa"/>
          <w:vAlign w:val="center"/>
        </w:tcPr>
        <w:p w:rsidR="007D418A" w:rsidRPr="001827EE" w:rsidRDefault="007D418A" w:rsidP="007D418A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/>
            </w:rPr>
            <w:drawing>
              <wp:inline distT="0" distB="0" distL="0" distR="0">
                <wp:extent cx="624254" cy="685800"/>
                <wp:effectExtent l="0" t="0" r="4445" b="0"/>
                <wp:docPr id="13" name="Imagen 13" descr="Escudo-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-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831" cy="6919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gridSpan w:val="3"/>
          <w:vAlign w:val="center"/>
        </w:tcPr>
        <w:p w:rsidR="007D418A" w:rsidRPr="003B7CB9" w:rsidRDefault="007D418A" w:rsidP="007D418A">
          <w:pPr>
            <w:spacing w:after="0" w:line="240" w:lineRule="aut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Proceso de Apoyo</w:t>
          </w:r>
        </w:p>
        <w:p w:rsidR="007D418A" w:rsidRPr="003B7CB9" w:rsidRDefault="007D418A" w:rsidP="007D418A">
          <w:pPr>
            <w:spacing w:after="0" w:line="240" w:lineRule="aut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Gestión del Talento Humano</w:t>
          </w:r>
        </w:p>
        <w:p w:rsidR="007D418A" w:rsidRPr="007D418A" w:rsidRDefault="00B12F0A" w:rsidP="00880F5D">
          <w:pPr>
            <w:spacing w:after="0" w:line="240" w:lineRule="aut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Solicitud de C</w:t>
          </w:r>
          <w:r w:rsidR="009131E2">
            <w:rPr>
              <w:rFonts w:ascii="Arial" w:hAnsi="Arial" w:cs="Arial"/>
              <w:color w:val="000080"/>
              <w:lang w:val="es-ES_tradnl"/>
            </w:rPr>
            <w:t>ompensatorio</w:t>
          </w:r>
        </w:p>
      </w:tc>
    </w:tr>
    <w:tr w:rsidR="007B57FF" w:rsidRPr="00AF44AE" w:rsidTr="00BB4D2F">
      <w:trPr>
        <w:trHeight w:val="27"/>
      </w:trPr>
      <w:tc>
        <w:tcPr>
          <w:tcW w:w="4537" w:type="dxa"/>
          <w:gridSpan w:val="2"/>
          <w:vAlign w:val="center"/>
        </w:tcPr>
        <w:p w:rsidR="007B57FF" w:rsidRPr="001827EE" w:rsidRDefault="007B57FF" w:rsidP="00271AB0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 w:rsidR="009131E2">
            <w:rPr>
              <w:rFonts w:ascii="Arial" w:hAnsi="Arial" w:cs="Arial"/>
              <w:color w:val="333399"/>
              <w:sz w:val="20"/>
              <w:szCs w:val="20"/>
              <w:lang w:val="es-ES"/>
            </w:rPr>
            <w:t>: PA-GA-5.1-FOR-19</w:t>
          </w:r>
        </w:p>
      </w:tc>
      <w:tc>
        <w:tcPr>
          <w:tcW w:w="2126" w:type="dxa"/>
          <w:vAlign w:val="center"/>
        </w:tcPr>
        <w:p w:rsidR="007B57FF" w:rsidRPr="00AF44AE" w:rsidRDefault="007B57FF" w:rsidP="007B57FF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 w:rsidR="00E5595B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3</w:t>
          </w:r>
        </w:p>
      </w:tc>
      <w:tc>
        <w:tcPr>
          <w:tcW w:w="3969" w:type="dxa"/>
          <w:vAlign w:val="center"/>
        </w:tcPr>
        <w:p w:rsidR="007B57FF" w:rsidRPr="00AF44AE" w:rsidRDefault="007B57FF" w:rsidP="00B87CED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de Actualización: </w:t>
          </w:r>
          <w:r w:rsidR="00B87CED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23</w:t>
          </w:r>
          <w:r w:rsidR="00E5595B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-0</w:t>
          </w:r>
          <w:r w:rsidR="00B87CED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6</w:t>
          </w:r>
          <w:r w:rsidR="00E5595B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-2023</w:t>
          </w:r>
        </w:p>
      </w:tc>
    </w:tr>
  </w:tbl>
  <w:p w:rsidR="007D418A" w:rsidRDefault="007D41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C34F1"/>
    <w:multiLevelType w:val="hybridMultilevel"/>
    <w:tmpl w:val="431878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36823"/>
    <w:multiLevelType w:val="hybridMultilevel"/>
    <w:tmpl w:val="316A1C42"/>
    <w:lvl w:ilvl="0" w:tplc="83BE8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830FB"/>
    <w:multiLevelType w:val="hybridMultilevel"/>
    <w:tmpl w:val="1D5475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F4DE9"/>
    <w:multiLevelType w:val="hybridMultilevel"/>
    <w:tmpl w:val="A08A4A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25B04"/>
    <w:multiLevelType w:val="hybridMultilevel"/>
    <w:tmpl w:val="B4B40C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FE"/>
    <w:rsid w:val="00005DE2"/>
    <w:rsid w:val="0001317C"/>
    <w:rsid w:val="00022DF3"/>
    <w:rsid w:val="0003403D"/>
    <w:rsid w:val="00036726"/>
    <w:rsid w:val="000553B2"/>
    <w:rsid w:val="00065843"/>
    <w:rsid w:val="000C1904"/>
    <w:rsid w:val="000D19BC"/>
    <w:rsid w:val="000E45DB"/>
    <w:rsid w:val="000E5215"/>
    <w:rsid w:val="00103FB3"/>
    <w:rsid w:val="00122354"/>
    <w:rsid w:val="00131FD4"/>
    <w:rsid w:val="0015067D"/>
    <w:rsid w:val="00155CA7"/>
    <w:rsid w:val="001565E1"/>
    <w:rsid w:val="0016694D"/>
    <w:rsid w:val="001C2C39"/>
    <w:rsid w:val="001D5F6A"/>
    <w:rsid w:val="001E3022"/>
    <w:rsid w:val="001E3A8F"/>
    <w:rsid w:val="001F552E"/>
    <w:rsid w:val="00226898"/>
    <w:rsid w:val="00232851"/>
    <w:rsid w:val="00245C38"/>
    <w:rsid w:val="00252EC7"/>
    <w:rsid w:val="0026072D"/>
    <w:rsid w:val="00271AB0"/>
    <w:rsid w:val="002D1DFC"/>
    <w:rsid w:val="002D63E7"/>
    <w:rsid w:val="003217F6"/>
    <w:rsid w:val="00326500"/>
    <w:rsid w:val="00360489"/>
    <w:rsid w:val="00390DAE"/>
    <w:rsid w:val="003B5AF5"/>
    <w:rsid w:val="00440E67"/>
    <w:rsid w:val="00473DFB"/>
    <w:rsid w:val="004823A5"/>
    <w:rsid w:val="004858D0"/>
    <w:rsid w:val="00485F0C"/>
    <w:rsid w:val="00492B8F"/>
    <w:rsid w:val="004C00D2"/>
    <w:rsid w:val="004E21DA"/>
    <w:rsid w:val="004E68DB"/>
    <w:rsid w:val="00506B1A"/>
    <w:rsid w:val="0051088C"/>
    <w:rsid w:val="00522F5B"/>
    <w:rsid w:val="0057427C"/>
    <w:rsid w:val="005755FF"/>
    <w:rsid w:val="00582700"/>
    <w:rsid w:val="005C33F9"/>
    <w:rsid w:val="005F79F6"/>
    <w:rsid w:val="00612AF0"/>
    <w:rsid w:val="006137E0"/>
    <w:rsid w:val="00622CE3"/>
    <w:rsid w:val="006304E8"/>
    <w:rsid w:val="00630A85"/>
    <w:rsid w:val="006520D4"/>
    <w:rsid w:val="00652C25"/>
    <w:rsid w:val="0065458F"/>
    <w:rsid w:val="00663423"/>
    <w:rsid w:val="006D29E6"/>
    <w:rsid w:val="006F6BA8"/>
    <w:rsid w:val="0071443D"/>
    <w:rsid w:val="007907E9"/>
    <w:rsid w:val="007A0362"/>
    <w:rsid w:val="007B01F8"/>
    <w:rsid w:val="007B57FF"/>
    <w:rsid w:val="007C1755"/>
    <w:rsid w:val="007C7F0F"/>
    <w:rsid w:val="007D418A"/>
    <w:rsid w:val="007F3717"/>
    <w:rsid w:val="0085375F"/>
    <w:rsid w:val="00880193"/>
    <w:rsid w:val="00880F5D"/>
    <w:rsid w:val="008A11E7"/>
    <w:rsid w:val="008C40E8"/>
    <w:rsid w:val="008C697E"/>
    <w:rsid w:val="008C7D5C"/>
    <w:rsid w:val="008D15DC"/>
    <w:rsid w:val="008D4EE4"/>
    <w:rsid w:val="009131E2"/>
    <w:rsid w:val="009169FD"/>
    <w:rsid w:val="009341B4"/>
    <w:rsid w:val="009435A5"/>
    <w:rsid w:val="00971A24"/>
    <w:rsid w:val="009B1AE2"/>
    <w:rsid w:val="009B57FD"/>
    <w:rsid w:val="009B67A1"/>
    <w:rsid w:val="009C1D1A"/>
    <w:rsid w:val="009C65E1"/>
    <w:rsid w:val="009C6BC6"/>
    <w:rsid w:val="009F0B28"/>
    <w:rsid w:val="009F710F"/>
    <w:rsid w:val="00A03507"/>
    <w:rsid w:val="00A16728"/>
    <w:rsid w:val="00A264C9"/>
    <w:rsid w:val="00A26A69"/>
    <w:rsid w:val="00A27DCF"/>
    <w:rsid w:val="00A3108D"/>
    <w:rsid w:val="00A31751"/>
    <w:rsid w:val="00A63443"/>
    <w:rsid w:val="00A865E4"/>
    <w:rsid w:val="00AB38E0"/>
    <w:rsid w:val="00AE5EC9"/>
    <w:rsid w:val="00AF2003"/>
    <w:rsid w:val="00B12F0A"/>
    <w:rsid w:val="00B87CED"/>
    <w:rsid w:val="00BB4D2F"/>
    <w:rsid w:val="00BD7A68"/>
    <w:rsid w:val="00C0244C"/>
    <w:rsid w:val="00C203B5"/>
    <w:rsid w:val="00C330BE"/>
    <w:rsid w:val="00C627A6"/>
    <w:rsid w:val="00C84347"/>
    <w:rsid w:val="00CA2E60"/>
    <w:rsid w:val="00CB3FD6"/>
    <w:rsid w:val="00CD5767"/>
    <w:rsid w:val="00CF5688"/>
    <w:rsid w:val="00D30AE0"/>
    <w:rsid w:val="00D31FB5"/>
    <w:rsid w:val="00D44E46"/>
    <w:rsid w:val="00D56292"/>
    <w:rsid w:val="00D903D8"/>
    <w:rsid w:val="00D9713A"/>
    <w:rsid w:val="00DA241B"/>
    <w:rsid w:val="00DA4A7A"/>
    <w:rsid w:val="00E15536"/>
    <w:rsid w:val="00E21A36"/>
    <w:rsid w:val="00E2235F"/>
    <w:rsid w:val="00E442E8"/>
    <w:rsid w:val="00E5595B"/>
    <w:rsid w:val="00E616C2"/>
    <w:rsid w:val="00EA6B05"/>
    <w:rsid w:val="00EB49BF"/>
    <w:rsid w:val="00EB61F6"/>
    <w:rsid w:val="00EF5F25"/>
    <w:rsid w:val="00F12B48"/>
    <w:rsid w:val="00F22DFE"/>
    <w:rsid w:val="00F85BA7"/>
    <w:rsid w:val="00F93EF6"/>
    <w:rsid w:val="00FA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6B300"/>
  <w15:chartTrackingRefBased/>
  <w15:docId w15:val="{C28A19F1-804B-4B4D-8AA5-6C9A455B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D41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18A"/>
  </w:style>
  <w:style w:type="paragraph" w:styleId="Piedepgina">
    <w:name w:val="footer"/>
    <w:basedOn w:val="Normal"/>
    <w:link w:val="PiedepginaCar"/>
    <w:uiPriority w:val="99"/>
    <w:unhideWhenUsed/>
    <w:rsid w:val="007D41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18A"/>
  </w:style>
  <w:style w:type="character" w:customStyle="1" w:styleId="EncabezadoCar1">
    <w:name w:val="Encabezado Car1"/>
    <w:rsid w:val="007D418A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uiPriority w:val="39"/>
    <w:rsid w:val="00122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7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3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VALVERDE</dc:creator>
  <cp:keywords/>
  <dc:description/>
  <cp:lastModifiedBy>ST-H5PJDW2</cp:lastModifiedBy>
  <cp:revision>3</cp:revision>
  <cp:lastPrinted>2023-05-18T17:12:00Z</cp:lastPrinted>
  <dcterms:created xsi:type="dcterms:W3CDTF">2023-06-30T13:35:00Z</dcterms:created>
  <dcterms:modified xsi:type="dcterms:W3CDTF">2023-06-30T13:35:00Z</dcterms:modified>
</cp:coreProperties>
</file>